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16613B2B" w:rsidR="001012F3" w:rsidRPr="003A62D5" w:rsidRDefault="00340A8E" w:rsidP="00BC5DDE">
      <w:pPr>
        <w:spacing w:line="240" w:lineRule="auto"/>
        <w:rPr>
          <w:rFonts w:cstheme="minorHAnsi"/>
        </w:rPr>
      </w:pPr>
      <w:r w:rsidRPr="003A62D5">
        <w:br/>
      </w:r>
      <w:r w:rsidRPr="003A62D5">
        <w:rPr>
          <w:rFonts w:cstheme="minorHAnsi"/>
        </w:rPr>
        <w:t>FOR THE SCHEDULED MEETING OF THE GRAEAGLE COMMUNITYSERVICES DISTRICT TO BE HELD,</w:t>
      </w:r>
      <w:r w:rsidR="00F21F98">
        <w:rPr>
          <w:rFonts w:cstheme="minorHAnsi"/>
        </w:rPr>
        <w:t xml:space="preserve"> </w:t>
      </w:r>
      <w:r w:rsidR="003A5D7A">
        <w:rPr>
          <w:rFonts w:cstheme="minorHAnsi"/>
        </w:rPr>
        <w:t xml:space="preserve">Thursday </w:t>
      </w:r>
      <w:r w:rsidR="00DB7F35">
        <w:rPr>
          <w:rFonts w:cstheme="minorHAnsi"/>
        </w:rPr>
        <w:t>November 7</w:t>
      </w:r>
      <w:r w:rsidR="00EC1D79">
        <w:rPr>
          <w:rFonts w:cstheme="minorHAnsi"/>
          <w:b/>
          <w:bCs/>
        </w:rPr>
        <w:t xml:space="preserve">, 2024 at </w:t>
      </w:r>
      <w:r w:rsidR="00975282">
        <w:rPr>
          <w:rFonts w:cstheme="minorHAnsi"/>
          <w:b/>
          <w:bCs/>
        </w:rPr>
        <w:t>10:00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41E42864" w14:textId="206674B2" w:rsidR="00F21F98" w:rsidRPr="00806933" w:rsidRDefault="00EA2F7E" w:rsidP="00825489">
      <w:pPr>
        <w:spacing w:line="240" w:lineRule="auto"/>
        <w:rPr>
          <w:rFonts w:cstheme="minorHAnsi"/>
          <w:b/>
          <w:bCs/>
        </w:rPr>
      </w:pPr>
      <w:r>
        <w:rPr>
          <w:rFonts w:cstheme="minorHAnsi"/>
        </w:rPr>
        <w:t xml:space="preserve">THE GRAEAGLE FIRE HALL </w:t>
      </w:r>
      <w:r w:rsidRPr="003A62D5">
        <w:br/>
      </w:r>
      <w:r w:rsidRPr="00806933">
        <w:rPr>
          <w:b/>
          <w:bCs/>
          <w:sz w:val="20"/>
          <w:szCs w:val="20"/>
        </w:rPr>
        <w:t>BOARD MEMBERS: CHAIR DIANE BOWMAN, CHRISTOPHER RUEDY, ROBERT SURRYHNE, JANE SCOTT AND MICHELE SKUPIC.</w:t>
      </w:r>
    </w:p>
    <w:p w14:paraId="46B6724E" w14:textId="6235B817"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0A501BAA"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00044C">
        <w:rPr>
          <w:b/>
          <w:bCs/>
        </w:rPr>
        <w:t>October 17</w:t>
      </w:r>
      <w:r w:rsidR="00A62BFC">
        <w:rPr>
          <w:b/>
          <w:bCs/>
        </w:rPr>
        <w:t>, 2024</w:t>
      </w:r>
    </w:p>
    <w:p w14:paraId="392B58FA" w14:textId="696C30DB" w:rsidR="000717DC" w:rsidRDefault="003163AA" w:rsidP="00825489">
      <w:pPr>
        <w:spacing w:line="240" w:lineRule="auto"/>
        <w:rPr>
          <w:b/>
          <w:bCs/>
          <w:sz w:val="20"/>
          <w:szCs w:val="20"/>
        </w:rPr>
      </w:pPr>
      <w:r>
        <w:rPr>
          <w:b/>
          <w:bCs/>
        </w:rPr>
        <w:t>4</w:t>
      </w:r>
      <w:r w:rsidR="00D06FA7">
        <w:rPr>
          <w:b/>
          <w:bCs/>
        </w:rPr>
        <w:t>.</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4ADF32D3" w:rsidR="00E6281C" w:rsidRDefault="00E6281C" w:rsidP="001D42A8">
      <w:pPr>
        <w:rPr>
          <w:b/>
          <w:bCs/>
        </w:rPr>
      </w:pPr>
      <w:r>
        <w:rPr>
          <w:b/>
          <w:bCs/>
        </w:rPr>
        <w:t>5</w:t>
      </w:r>
      <w:r w:rsidR="002E4397">
        <w:rPr>
          <w:b/>
          <w:bCs/>
        </w:rPr>
        <w:t>. Projects</w:t>
      </w:r>
    </w:p>
    <w:p w14:paraId="2F5DD49B" w14:textId="0E597139" w:rsidR="00B274FF" w:rsidRPr="00FF44BF" w:rsidRDefault="00DB7F35" w:rsidP="002E4397">
      <w:r>
        <w:t>Tennis/Pickleball</w:t>
      </w:r>
      <w:r w:rsidR="00DA19A3">
        <w:t xml:space="preserve"> Courts </w:t>
      </w:r>
      <w:r w:rsidR="004114D1">
        <w:t xml:space="preserve">-  update on request for funding </w:t>
      </w:r>
    </w:p>
    <w:p w14:paraId="726DB6E2" w14:textId="62833D78" w:rsidR="002E4397" w:rsidRPr="008C3E73" w:rsidRDefault="000F4205" w:rsidP="001D42A8">
      <w:r>
        <w:t>Dashboard - discussion</w:t>
      </w:r>
    </w:p>
    <w:p w14:paraId="0659737C" w14:textId="6EC8463F" w:rsidR="00E004F3" w:rsidRPr="00F21F98"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493451EC" w14:textId="3DA41A72" w:rsidR="00C627EF" w:rsidRPr="00280091" w:rsidRDefault="00AF7D53" w:rsidP="001D42A8">
      <w:pPr>
        <w:rPr>
          <w:b/>
          <w:bCs/>
          <w:sz w:val="20"/>
          <w:szCs w:val="20"/>
        </w:rPr>
      </w:pPr>
      <w:r w:rsidRPr="00280091">
        <w:rPr>
          <w:b/>
          <w:bCs/>
          <w:sz w:val="20"/>
          <w:szCs w:val="20"/>
        </w:rPr>
        <w:t>Vendor Claims</w:t>
      </w:r>
    </w:p>
    <w:p w14:paraId="34FA00F0" w14:textId="16DBB9D7" w:rsidR="00F21F98" w:rsidRDefault="006D6413" w:rsidP="001D42A8">
      <w:pPr>
        <w:rPr>
          <w:sz w:val="20"/>
          <w:szCs w:val="20"/>
        </w:rPr>
      </w:pPr>
      <w:r>
        <w:rPr>
          <w:sz w:val="20"/>
          <w:szCs w:val="20"/>
        </w:rPr>
        <w:t>**</w:t>
      </w:r>
      <w:r w:rsidR="00F21F98" w:rsidRPr="00F21F98">
        <w:rPr>
          <w:sz w:val="20"/>
          <w:szCs w:val="20"/>
        </w:rPr>
        <w:t>Plumas Sierra Telecommunications    Graeagle Street Lights</w:t>
      </w:r>
      <w:r w:rsidR="00EC2B4E">
        <w:rPr>
          <w:sz w:val="20"/>
          <w:szCs w:val="20"/>
        </w:rPr>
        <w:t xml:space="preserve"> </w:t>
      </w:r>
      <w:r w:rsidR="00A7239D">
        <w:rPr>
          <w:sz w:val="20"/>
          <w:szCs w:val="20"/>
        </w:rPr>
        <w:t>October 2024</w:t>
      </w:r>
      <w:r w:rsidR="00F21F98" w:rsidRPr="00F21F98">
        <w:rPr>
          <w:sz w:val="20"/>
          <w:szCs w:val="20"/>
        </w:rPr>
        <w:t xml:space="preserve"> </w:t>
      </w:r>
      <w:r w:rsidR="00F21F98">
        <w:rPr>
          <w:sz w:val="20"/>
          <w:szCs w:val="20"/>
        </w:rPr>
        <w:tab/>
      </w:r>
      <w:r w:rsidR="00F21F98">
        <w:rPr>
          <w:sz w:val="20"/>
          <w:szCs w:val="20"/>
        </w:rPr>
        <w:tab/>
      </w:r>
      <w:r w:rsidR="00F21F98" w:rsidRPr="00F21F98">
        <w:rPr>
          <w:sz w:val="20"/>
          <w:szCs w:val="20"/>
        </w:rPr>
        <w:t xml:space="preserve">    $143.57</w:t>
      </w:r>
    </w:p>
    <w:p w14:paraId="6CE7D144" w14:textId="7233AA70" w:rsidR="00FE573F" w:rsidRDefault="00FE573F" w:rsidP="001D42A8">
      <w:pPr>
        <w:rPr>
          <w:sz w:val="20"/>
          <w:szCs w:val="20"/>
        </w:rPr>
      </w:pPr>
      <w:r>
        <w:rPr>
          <w:sz w:val="20"/>
          <w:szCs w:val="20"/>
        </w:rPr>
        <w:t xml:space="preserve">   Holly Johnson </w:t>
      </w:r>
      <w:r w:rsidR="00B552D4">
        <w:rPr>
          <w:sz w:val="20"/>
          <w:szCs w:val="20"/>
        </w:rPr>
        <w:t>–</w:t>
      </w:r>
      <w:r>
        <w:rPr>
          <w:sz w:val="20"/>
          <w:szCs w:val="20"/>
        </w:rPr>
        <w:t xml:space="preserve"> pa</w:t>
      </w:r>
      <w:r w:rsidR="00B552D4">
        <w:rPr>
          <w:sz w:val="20"/>
          <w:szCs w:val="20"/>
        </w:rPr>
        <w:t>yroll Oct 1 – 31 2024</w:t>
      </w:r>
      <w:r w:rsidR="00B552D4">
        <w:rPr>
          <w:sz w:val="20"/>
          <w:szCs w:val="20"/>
        </w:rPr>
        <w:tab/>
      </w:r>
      <w:r w:rsidR="00B552D4">
        <w:rPr>
          <w:sz w:val="20"/>
          <w:szCs w:val="20"/>
        </w:rPr>
        <w:tab/>
      </w:r>
      <w:r w:rsidR="00B552D4">
        <w:rPr>
          <w:sz w:val="20"/>
          <w:szCs w:val="20"/>
        </w:rPr>
        <w:tab/>
      </w:r>
      <w:r w:rsidR="00B552D4">
        <w:rPr>
          <w:sz w:val="20"/>
          <w:szCs w:val="20"/>
        </w:rPr>
        <w:tab/>
      </w:r>
      <w:r w:rsidR="00B552D4">
        <w:rPr>
          <w:sz w:val="20"/>
          <w:szCs w:val="20"/>
        </w:rPr>
        <w:tab/>
      </w:r>
      <w:r w:rsidR="00B552D4">
        <w:rPr>
          <w:sz w:val="20"/>
          <w:szCs w:val="20"/>
        </w:rPr>
        <w:tab/>
        <w:t xml:space="preserve">  $1350.00</w:t>
      </w:r>
    </w:p>
    <w:p w14:paraId="03F17388" w14:textId="3CAE9D60" w:rsidR="00B552D4" w:rsidRDefault="009E12A7" w:rsidP="001D42A8">
      <w:pPr>
        <w:rPr>
          <w:sz w:val="20"/>
          <w:szCs w:val="20"/>
        </w:rPr>
      </w:pPr>
      <w:r>
        <w:rPr>
          <w:sz w:val="20"/>
          <w:szCs w:val="20"/>
        </w:rPr>
        <w:t xml:space="preserve"> California Special Districts Association </w:t>
      </w:r>
      <w:r w:rsidR="00F64839">
        <w:rPr>
          <w:sz w:val="20"/>
          <w:szCs w:val="20"/>
        </w:rPr>
        <w:t>annual membership  Jan-Dec 2025                                 238.00</w:t>
      </w:r>
    </w:p>
    <w:p w14:paraId="5914365D" w14:textId="25EFC72A" w:rsidR="00A7239D" w:rsidRPr="00766E31" w:rsidRDefault="00766E31" w:rsidP="001D42A8">
      <w:pPr>
        <w:rPr>
          <w:b/>
          <w:bCs/>
          <w:sz w:val="20"/>
          <w:szCs w:val="20"/>
        </w:rPr>
      </w:pPr>
      <w:r w:rsidRPr="00766E31">
        <w:rPr>
          <w:b/>
          <w:bCs/>
          <w:sz w:val="20"/>
          <w:szCs w:val="20"/>
        </w:rPr>
        <w:t>Correspondence</w:t>
      </w:r>
    </w:p>
    <w:p w14:paraId="5244091A" w14:textId="275D9A59" w:rsidR="00482D02" w:rsidRPr="00280091" w:rsidRDefault="008D638A" w:rsidP="001D42A8">
      <w:pPr>
        <w:rPr>
          <w:b/>
          <w:bCs/>
          <w:sz w:val="20"/>
          <w:szCs w:val="20"/>
        </w:rPr>
      </w:pPr>
      <w:r w:rsidRPr="00280091">
        <w:rPr>
          <w:b/>
          <w:bCs/>
          <w:sz w:val="20"/>
          <w:szCs w:val="20"/>
        </w:rPr>
        <w:t>Budget discussion</w:t>
      </w:r>
    </w:p>
    <w:p w14:paraId="2B798D6E" w14:textId="054ECE7C" w:rsidR="00FF037E"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3CF1" w14:textId="77777777" w:rsidR="00C741D2" w:rsidRDefault="00C741D2" w:rsidP="00340A8E">
      <w:pPr>
        <w:spacing w:after="0" w:line="240" w:lineRule="auto"/>
      </w:pPr>
      <w:r>
        <w:separator/>
      </w:r>
    </w:p>
  </w:endnote>
  <w:endnote w:type="continuationSeparator" w:id="0">
    <w:p w14:paraId="164E457B" w14:textId="77777777" w:rsidR="00C741D2" w:rsidRDefault="00C741D2"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B93BF" w14:textId="77777777" w:rsidR="00C741D2" w:rsidRDefault="00C741D2" w:rsidP="00340A8E">
      <w:pPr>
        <w:spacing w:after="0" w:line="240" w:lineRule="auto"/>
      </w:pPr>
      <w:r>
        <w:separator/>
      </w:r>
    </w:p>
  </w:footnote>
  <w:footnote w:type="continuationSeparator" w:id="0">
    <w:p w14:paraId="47DCC29D" w14:textId="77777777" w:rsidR="00C741D2" w:rsidRDefault="00C741D2"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1BAD646C"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00F21F98">
      <w:rPr>
        <w:rFonts w:ascii="Times New Roman" w:eastAsia="Times New Roman" w:hAnsi="Times New Roman" w:cs="Times New Roman"/>
        <w:sz w:val="18"/>
        <w:szCs w:val="18"/>
        <w:u w:val="single"/>
      </w:rPr>
      <w:t>Acting</w:t>
    </w:r>
    <w:r w:rsidRPr="00340A8E">
      <w:rPr>
        <w:rFonts w:ascii="Times New Roman" w:eastAsia="Times New Roman" w:hAnsi="Times New Roman" w:cs="Times New Roman"/>
        <w:sz w:val="18"/>
        <w:szCs w:val="18"/>
        <w:u w:val="single"/>
      </w:rPr>
      <w:t xml:space="preserve"> Secretary</w:t>
    </w:r>
  </w:p>
  <w:p w14:paraId="17D5D8A1" w14:textId="5687E10C"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21F98">
      <w:rPr>
        <w:rFonts w:ascii="Times New Roman" w:eastAsia="Times New Roman" w:hAnsi="Times New Roman" w:cs="Times New Roman"/>
        <w:sz w:val="18"/>
        <w:szCs w:val="18"/>
      </w:rPr>
      <w:t>Van Bowman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Robert Surryhne</w:t>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sidRPr="00340A8E">
      <w:rPr>
        <w:rFonts w:ascii="Times New Roman" w:eastAsia="Times New Roman" w:hAnsi="Times New Roman" w:cs="Times New Roman"/>
        <w:sz w:val="20"/>
        <w:szCs w:val="20"/>
      </w:rPr>
      <w:t>Graeagle,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Michele Skupic</w:t>
    </w:r>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14992"/>
    <w:rsid w:val="000153BF"/>
    <w:rsid w:val="00025790"/>
    <w:rsid w:val="00032A02"/>
    <w:rsid w:val="00033F1A"/>
    <w:rsid w:val="00037867"/>
    <w:rsid w:val="0004098B"/>
    <w:rsid w:val="00040B29"/>
    <w:rsid w:val="00061E2D"/>
    <w:rsid w:val="000621C9"/>
    <w:rsid w:val="00065341"/>
    <w:rsid w:val="00066807"/>
    <w:rsid w:val="000717DC"/>
    <w:rsid w:val="0008103C"/>
    <w:rsid w:val="0009097A"/>
    <w:rsid w:val="000D7699"/>
    <w:rsid w:val="000E0B80"/>
    <w:rsid w:val="000F4205"/>
    <w:rsid w:val="000F4BF9"/>
    <w:rsid w:val="000F5B20"/>
    <w:rsid w:val="001012F3"/>
    <w:rsid w:val="00107AF4"/>
    <w:rsid w:val="00111948"/>
    <w:rsid w:val="001415F5"/>
    <w:rsid w:val="00141950"/>
    <w:rsid w:val="001459AE"/>
    <w:rsid w:val="001614EA"/>
    <w:rsid w:val="00170D48"/>
    <w:rsid w:val="001866A8"/>
    <w:rsid w:val="001947E0"/>
    <w:rsid w:val="001B39B2"/>
    <w:rsid w:val="001B4811"/>
    <w:rsid w:val="001C7A8B"/>
    <w:rsid w:val="001D42A8"/>
    <w:rsid w:val="001E7B1C"/>
    <w:rsid w:val="001F0F57"/>
    <w:rsid w:val="00201BF5"/>
    <w:rsid w:val="0021492E"/>
    <w:rsid w:val="002273F6"/>
    <w:rsid w:val="00232D9F"/>
    <w:rsid w:val="00252942"/>
    <w:rsid w:val="002664B3"/>
    <w:rsid w:val="00272BDF"/>
    <w:rsid w:val="00280091"/>
    <w:rsid w:val="002931C1"/>
    <w:rsid w:val="002A50EA"/>
    <w:rsid w:val="002B12A2"/>
    <w:rsid w:val="002C6B94"/>
    <w:rsid w:val="002D0442"/>
    <w:rsid w:val="002D3BF5"/>
    <w:rsid w:val="002E0070"/>
    <w:rsid w:val="002E4397"/>
    <w:rsid w:val="002E6C21"/>
    <w:rsid w:val="002F2B0B"/>
    <w:rsid w:val="002F41DA"/>
    <w:rsid w:val="0030125D"/>
    <w:rsid w:val="003163AA"/>
    <w:rsid w:val="00320154"/>
    <w:rsid w:val="003356E3"/>
    <w:rsid w:val="00340A8E"/>
    <w:rsid w:val="00352027"/>
    <w:rsid w:val="00360752"/>
    <w:rsid w:val="00365FE4"/>
    <w:rsid w:val="00385CFD"/>
    <w:rsid w:val="003A5D7A"/>
    <w:rsid w:val="003A62D5"/>
    <w:rsid w:val="003C3CC1"/>
    <w:rsid w:val="003E37A5"/>
    <w:rsid w:val="003E38D2"/>
    <w:rsid w:val="003E47A2"/>
    <w:rsid w:val="003E4FA1"/>
    <w:rsid w:val="003E7213"/>
    <w:rsid w:val="003F391E"/>
    <w:rsid w:val="003F5743"/>
    <w:rsid w:val="004033D1"/>
    <w:rsid w:val="004114D1"/>
    <w:rsid w:val="0043106C"/>
    <w:rsid w:val="00447D43"/>
    <w:rsid w:val="004519CB"/>
    <w:rsid w:val="00465403"/>
    <w:rsid w:val="00482D02"/>
    <w:rsid w:val="0048391A"/>
    <w:rsid w:val="004A2BF0"/>
    <w:rsid w:val="004C5B65"/>
    <w:rsid w:val="004E6427"/>
    <w:rsid w:val="004F0C23"/>
    <w:rsid w:val="005031F7"/>
    <w:rsid w:val="00516849"/>
    <w:rsid w:val="00520DB7"/>
    <w:rsid w:val="00527E92"/>
    <w:rsid w:val="00534531"/>
    <w:rsid w:val="0055593B"/>
    <w:rsid w:val="00566B4A"/>
    <w:rsid w:val="00571648"/>
    <w:rsid w:val="0057476E"/>
    <w:rsid w:val="00587445"/>
    <w:rsid w:val="005A5CCA"/>
    <w:rsid w:val="005A7A9C"/>
    <w:rsid w:val="005C538F"/>
    <w:rsid w:val="005C6497"/>
    <w:rsid w:val="005D07D4"/>
    <w:rsid w:val="005D5FAF"/>
    <w:rsid w:val="005E5983"/>
    <w:rsid w:val="005E5D34"/>
    <w:rsid w:val="005F1900"/>
    <w:rsid w:val="005F629A"/>
    <w:rsid w:val="005F6787"/>
    <w:rsid w:val="00601D6E"/>
    <w:rsid w:val="006075D0"/>
    <w:rsid w:val="0064594F"/>
    <w:rsid w:val="0065477E"/>
    <w:rsid w:val="0067183E"/>
    <w:rsid w:val="0067646C"/>
    <w:rsid w:val="006A19DB"/>
    <w:rsid w:val="006B4EBF"/>
    <w:rsid w:val="006C4737"/>
    <w:rsid w:val="006D1F40"/>
    <w:rsid w:val="006D6413"/>
    <w:rsid w:val="006D6D61"/>
    <w:rsid w:val="00706B38"/>
    <w:rsid w:val="00766E31"/>
    <w:rsid w:val="00773C8E"/>
    <w:rsid w:val="00785DD9"/>
    <w:rsid w:val="007A5661"/>
    <w:rsid w:val="007D1B83"/>
    <w:rsid w:val="007D396B"/>
    <w:rsid w:val="00806933"/>
    <w:rsid w:val="00825489"/>
    <w:rsid w:val="0085351A"/>
    <w:rsid w:val="008602ED"/>
    <w:rsid w:val="0086054D"/>
    <w:rsid w:val="008673DA"/>
    <w:rsid w:val="00875146"/>
    <w:rsid w:val="00882215"/>
    <w:rsid w:val="0088313A"/>
    <w:rsid w:val="00887A9D"/>
    <w:rsid w:val="00892BD1"/>
    <w:rsid w:val="00895240"/>
    <w:rsid w:val="00897D0B"/>
    <w:rsid w:val="008B0FFF"/>
    <w:rsid w:val="008C3E73"/>
    <w:rsid w:val="008C78E1"/>
    <w:rsid w:val="008D638A"/>
    <w:rsid w:val="00915208"/>
    <w:rsid w:val="009164B3"/>
    <w:rsid w:val="00921139"/>
    <w:rsid w:val="009421EF"/>
    <w:rsid w:val="009474BC"/>
    <w:rsid w:val="009545F8"/>
    <w:rsid w:val="00963668"/>
    <w:rsid w:val="00975282"/>
    <w:rsid w:val="00986E18"/>
    <w:rsid w:val="00991E99"/>
    <w:rsid w:val="009A1E1D"/>
    <w:rsid w:val="009A5EEE"/>
    <w:rsid w:val="009A667A"/>
    <w:rsid w:val="009B4A16"/>
    <w:rsid w:val="009B512F"/>
    <w:rsid w:val="009C092B"/>
    <w:rsid w:val="009C283A"/>
    <w:rsid w:val="009C4EDD"/>
    <w:rsid w:val="009E12A7"/>
    <w:rsid w:val="009E4F7B"/>
    <w:rsid w:val="00A1474D"/>
    <w:rsid w:val="00A20EE5"/>
    <w:rsid w:val="00A24FB7"/>
    <w:rsid w:val="00A32369"/>
    <w:rsid w:val="00A40EAE"/>
    <w:rsid w:val="00A40FA1"/>
    <w:rsid w:val="00A4452B"/>
    <w:rsid w:val="00A52094"/>
    <w:rsid w:val="00A61ACD"/>
    <w:rsid w:val="00A62BFC"/>
    <w:rsid w:val="00A7239D"/>
    <w:rsid w:val="00A73885"/>
    <w:rsid w:val="00A77C98"/>
    <w:rsid w:val="00A81F24"/>
    <w:rsid w:val="00AA0BEA"/>
    <w:rsid w:val="00AB622F"/>
    <w:rsid w:val="00AD09D0"/>
    <w:rsid w:val="00AF7D53"/>
    <w:rsid w:val="00B2674C"/>
    <w:rsid w:val="00B274FF"/>
    <w:rsid w:val="00B34A7C"/>
    <w:rsid w:val="00B45BB1"/>
    <w:rsid w:val="00B46792"/>
    <w:rsid w:val="00B5380B"/>
    <w:rsid w:val="00B552D4"/>
    <w:rsid w:val="00B773FB"/>
    <w:rsid w:val="00B87040"/>
    <w:rsid w:val="00B911FF"/>
    <w:rsid w:val="00BA01A7"/>
    <w:rsid w:val="00BA0CB4"/>
    <w:rsid w:val="00BA4218"/>
    <w:rsid w:val="00BC4284"/>
    <w:rsid w:val="00BC5DDE"/>
    <w:rsid w:val="00BF0E03"/>
    <w:rsid w:val="00C117A1"/>
    <w:rsid w:val="00C328BC"/>
    <w:rsid w:val="00C347F6"/>
    <w:rsid w:val="00C40435"/>
    <w:rsid w:val="00C50ED4"/>
    <w:rsid w:val="00C51F4F"/>
    <w:rsid w:val="00C60360"/>
    <w:rsid w:val="00C627EF"/>
    <w:rsid w:val="00C7206C"/>
    <w:rsid w:val="00C741D2"/>
    <w:rsid w:val="00CF3D21"/>
    <w:rsid w:val="00D03533"/>
    <w:rsid w:val="00D06FA7"/>
    <w:rsid w:val="00D16CFC"/>
    <w:rsid w:val="00D81311"/>
    <w:rsid w:val="00D82709"/>
    <w:rsid w:val="00D8715E"/>
    <w:rsid w:val="00D91877"/>
    <w:rsid w:val="00DA19A3"/>
    <w:rsid w:val="00DA55B9"/>
    <w:rsid w:val="00DB7F35"/>
    <w:rsid w:val="00DE10B6"/>
    <w:rsid w:val="00DF49BD"/>
    <w:rsid w:val="00E004F3"/>
    <w:rsid w:val="00E20D4F"/>
    <w:rsid w:val="00E22CBE"/>
    <w:rsid w:val="00E23AA8"/>
    <w:rsid w:val="00E31130"/>
    <w:rsid w:val="00E6281C"/>
    <w:rsid w:val="00E72B52"/>
    <w:rsid w:val="00E83204"/>
    <w:rsid w:val="00E930FF"/>
    <w:rsid w:val="00E944AF"/>
    <w:rsid w:val="00E97A2E"/>
    <w:rsid w:val="00EA135B"/>
    <w:rsid w:val="00EA2F7E"/>
    <w:rsid w:val="00EC1D79"/>
    <w:rsid w:val="00EC2B4E"/>
    <w:rsid w:val="00F00B05"/>
    <w:rsid w:val="00F047A1"/>
    <w:rsid w:val="00F1452F"/>
    <w:rsid w:val="00F17F76"/>
    <w:rsid w:val="00F21F98"/>
    <w:rsid w:val="00F25E84"/>
    <w:rsid w:val="00F64839"/>
    <w:rsid w:val="00F76F1A"/>
    <w:rsid w:val="00F96EC0"/>
    <w:rsid w:val="00FA380D"/>
    <w:rsid w:val="00FC02C3"/>
    <w:rsid w:val="00FD7D9D"/>
    <w:rsid w:val="00FE039B"/>
    <w:rsid w:val="00FE573F"/>
    <w:rsid w:val="00FF037E"/>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3</cp:revision>
  <cp:lastPrinted>2024-10-31T18:10:00Z</cp:lastPrinted>
  <dcterms:created xsi:type="dcterms:W3CDTF">2024-10-31T18:10:00Z</dcterms:created>
  <dcterms:modified xsi:type="dcterms:W3CDTF">2024-10-31T20:39:00Z</dcterms:modified>
</cp:coreProperties>
</file>